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75" w:rsidRDefault="009A5C9D" w:rsidP="00B75275">
      <w:pPr>
        <w:spacing w:after="0" w:line="240" w:lineRule="auto"/>
        <w:contextualSpacing/>
        <w:rPr>
          <w:b/>
          <w:sz w:val="40"/>
        </w:rPr>
      </w:pPr>
      <w:r>
        <w:rPr>
          <w:b/>
          <w:sz w:val="40"/>
        </w:rPr>
        <w:t>Unit 3</w:t>
      </w:r>
      <w:bookmarkStart w:id="0" w:name="_GoBack"/>
      <w:bookmarkEnd w:id="0"/>
      <w:r w:rsidR="00B75275">
        <w:rPr>
          <w:b/>
          <w:sz w:val="40"/>
        </w:rPr>
        <w:t xml:space="preserve"> </w:t>
      </w:r>
      <w:r w:rsidR="00B75275" w:rsidRPr="00B75275">
        <w:rPr>
          <w:b/>
          <w:sz w:val="40"/>
        </w:rPr>
        <w:t>Portfolio:</w:t>
      </w:r>
    </w:p>
    <w:p w:rsidR="00B75275" w:rsidRPr="00B75275" w:rsidRDefault="00B75275" w:rsidP="00B75275">
      <w:pPr>
        <w:spacing w:after="0" w:line="240" w:lineRule="auto"/>
        <w:contextualSpacing/>
        <w:rPr>
          <w:b/>
          <w:sz w:val="40"/>
        </w:rPr>
      </w:pPr>
    </w:p>
    <w:p w:rsidR="00B75275" w:rsidRDefault="00B75275" w:rsidP="00B75275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B75275">
        <w:rPr>
          <w:sz w:val="40"/>
        </w:rPr>
        <w:t>Goal: Summarize essential materials and understandings of the unit into a central location.</w:t>
      </w:r>
    </w:p>
    <w:p w:rsidR="00B75275" w:rsidRPr="00B75275" w:rsidRDefault="00B75275" w:rsidP="00B75275">
      <w:pPr>
        <w:spacing w:after="0" w:line="240" w:lineRule="auto"/>
        <w:rPr>
          <w:sz w:val="40"/>
        </w:rPr>
      </w:pPr>
    </w:p>
    <w:p w:rsidR="00B75275" w:rsidRPr="00B75275" w:rsidRDefault="00B75275" w:rsidP="00B75275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B75275">
        <w:rPr>
          <w:sz w:val="40"/>
        </w:rPr>
        <w:t>Method: You will apply equations and knowledge of topics to solve a set of problems with a varying degree of difficulty.  You will be allowed an altered notecard that you may use to assist you in answering all questions.</w:t>
      </w:r>
    </w:p>
    <w:p w:rsidR="00B75275" w:rsidRPr="00B75275" w:rsidRDefault="00B75275" w:rsidP="00B75275">
      <w:pPr>
        <w:spacing w:after="0" w:line="240" w:lineRule="auto"/>
        <w:rPr>
          <w:sz w:val="40"/>
        </w:rPr>
      </w:pPr>
    </w:p>
    <w:p w:rsidR="00B75275" w:rsidRPr="00B75275" w:rsidRDefault="00B75275" w:rsidP="00B75275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B75275">
        <w:rPr>
          <w:sz w:val="40"/>
        </w:rPr>
        <w:t>Requirements: The following sections will be required for the portfolio:</w:t>
      </w:r>
    </w:p>
    <w:p w:rsidR="00B75275" w:rsidRPr="00B75275" w:rsidRDefault="00B75275" w:rsidP="00B75275">
      <w:pPr>
        <w:pStyle w:val="ListParagraph"/>
        <w:numPr>
          <w:ilvl w:val="1"/>
          <w:numId w:val="1"/>
        </w:numPr>
        <w:spacing w:after="0" w:line="240" w:lineRule="auto"/>
        <w:rPr>
          <w:sz w:val="40"/>
        </w:rPr>
      </w:pPr>
      <w:r w:rsidRPr="00B75275">
        <w:rPr>
          <w:sz w:val="40"/>
        </w:rPr>
        <w:t>Cover Page (Same structure as last one)</w:t>
      </w:r>
    </w:p>
    <w:p w:rsidR="00B75275" w:rsidRPr="00B75275" w:rsidRDefault="00B75275" w:rsidP="00B75275">
      <w:pPr>
        <w:spacing w:after="0" w:line="240" w:lineRule="auto"/>
        <w:rPr>
          <w:sz w:val="40"/>
        </w:rPr>
      </w:pPr>
    </w:p>
    <w:p w:rsidR="00B75275" w:rsidRPr="00B75275" w:rsidRDefault="00B75275" w:rsidP="00B75275">
      <w:pPr>
        <w:pStyle w:val="ListParagraph"/>
        <w:numPr>
          <w:ilvl w:val="1"/>
          <w:numId w:val="1"/>
        </w:numPr>
        <w:spacing w:after="0" w:line="240" w:lineRule="auto"/>
        <w:rPr>
          <w:sz w:val="40"/>
        </w:rPr>
      </w:pPr>
      <w:r w:rsidRPr="00B75275">
        <w:rPr>
          <w:sz w:val="40"/>
        </w:rPr>
        <w:t>Summary of unit (Single space, at least 1 page): Include key terms and concepts</w:t>
      </w:r>
    </w:p>
    <w:p w:rsidR="00B75275" w:rsidRPr="00B75275" w:rsidRDefault="00B75275" w:rsidP="00B75275">
      <w:pPr>
        <w:spacing w:after="0" w:line="240" w:lineRule="auto"/>
        <w:rPr>
          <w:sz w:val="40"/>
        </w:rPr>
      </w:pPr>
    </w:p>
    <w:p w:rsidR="00B75275" w:rsidRPr="00B75275" w:rsidRDefault="00B75275" w:rsidP="00B75275">
      <w:pPr>
        <w:pStyle w:val="ListParagraph"/>
        <w:numPr>
          <w:ilvl w:val="1"/>
          <w:numId w:val="1"/>
        </w:numPr>
        <w:spacing w:after="0" w:line="240" w:lineRule="auto"/>
        <w:rPr>
          <w:sz w:val="40"/>
        </w:rPr>
      </w:pPr>
      <w:r w:rsidRPr="00B75275">
        <w:rPr>
          <w:sz w:val="40"/>
        </w:rPr>
        <w:t>3 sample assignments from unit, for accuracy, at least one math assignment.</w:t>
      </w:r>
    </w:p>
    <w:p w:rsidR="00B75275" w:rsidRPr="00B75275" w:rsidRDefault="00B75275" w:rsidP="00B75275">
      <w:pPr>
        <w:spacing w:after="0" w:line="240" w:lineRule="auto"/>
        <w:rPr>
          <w:sz w:val="40"/>
        </w:rPr>
      </w:pPr>
    </w:p>
    <w:p w:rsidR="00B75275" w:rsidRPr="00B75275" w:rsidRDefault="00B75275" w:rsidP="00B75275">
      <w:pPr>
        <w:pStyle w:val="ListParagraph"/>
        <w:numPr>
          <w:ilvl w:val="1"/>
          <w:numId w:val="1"/>
        </w:numPr>
        <w:spacing w:after="0" w:line="240" w:lineRule="auto"/>
        <w:rPr>
          <w:sz w:val="40"/>
        </w:rPr>
      </w:pPr>
      <w:r w:rsidRPr="00B75275">
        <w:rPr>
          <w:sz w:val="40"/>
        </w:rPr>
        <w:t xml:space="preserve">Reflection: Explain why sample assignments were chosen to represent all ports of the unit; approximately one </w:t>
      </w:r>
      <w:proofErr w:type="gramStart"/>
      <w:r w:rsidRPr="00B75275">
        <w:rPr>
          <w:sz w:val="40"/>
        </w:rPr>
        <w:t>paragraph</w:t>
      </w:r>
      <w:proofErr w:type="gramEnd"/>
      <w:r w:rsidRPr="00B75275">
        <w:rPr>
          <w:sz w:val="40"/>
        </w:rPr>
        <w:t xml:space="preserve"> each.</w:t>
      </w:r>
    </w:p>
    <w:p w:rsidR="00B75275" w:rsidRPr="00B75275" w:rsidRDefault="00B75275" w:rsidP="00B75275">
      <w:pPr>
        <w:spacing w:after="0" w:line="240" w:lineRule="auto"/>
        <w:rPr>
          <w:sz w:val="40"/>
        </w:rPr>
      </w:pPr>
    </w:p>
    <w:p w:rsidR="00B75275" w:rsidRPr="00B75275" w:rsidRDefault="00B75275" w:rsidP="00B75275">
      <w:pPr>
        <w:pStyle w:val="ListParagraph"/>
        <w:numPr>
          <w:ilvl w:val="1"/>
          <w:numId w:val="1"/>
        </w:numPr>
        <w:spacing w:after="0" w:line="240" w:lineRule="auto"/>
        <w:rPr>
          <w:sz w:val="40"/>
        </w:rPr>
      </w:pPr>
      <w:r w:rsidRPr="00B75275">
        <w:rPr>
          <w:sz w:val="40"/>
        </w:rPr>
        <w:t>Completed Test</w:t>
      </w:r>
    </w:p>
    <w:p w:rsidR="00B75275" w:rsidRPr="00B75275" w:rsidRDefault="00B75275" w:rsidP="00B75275">
      <w:pPr>
        <w:spacing w:after="0" w:line="240" w:lineRule="auto"/>
        <w:rPr>
          <w:sz w:val="40"/>
        </w:rPr>
      </w:pPr>
    </w:p>
    <w:p w:rsidR="00B75275" w:rsidRPr="00B75275" w:rsidRDefault="00B75275" w:rsidP="00B75275">
      <w:pPr>
        <w:pStyle w:val="ListParagraph"/>
        <w:numPr>
          <w:ilvl w:val="1"/>
          <w:numId w:val="1"/>
        </w:numPr>
        <w:spacing w:after="0" w:line="240" w:lineRule="auto"/>
        <w:rPr>
          <w:sz w:val="40"/>
        </w:rPr>
      </w:pPr>
      <w:r w:rsidRPr="00B75275">
        <w:rPr>
          <w:sz w:val="40"/>
        </w:rPr>
        <w:t>Personal Reflection of Unit (Same structure as last one)</w:t>
      </w:r>
    </w:p>
    <w:p w:rsidR="00D81D1B" w:rsidRDefault="009A5C9D"/>
    <w:sectPr w:rsidR="00D81D1B" w:rsidSect="00B75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CFA"/>
    <w:multiLevelType w:val="hybridMultilevel"/>
    <w:tmpl w:val="3DB4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75"/>
    <w:rsid w:val="00105BFA"/>
    <w:rsid w:val="00582D46"/>
    <w:rsid w:val="009A5C9D"/>
    <w:rsid w:val="00B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2</cp:revision>
  <dcterms:created xsi:type="dcterms:W3CDTF">2014-10-28T14:57:00Z</dcterms:created>
  <dcterms:modified xsi:type="dcterms:W3CDTF">2014-10-28T14:58:00Z</dcterms:modified>
</cp:coreProperties>
</file>